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艺术设计学院20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21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级</w:t>
      </w: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综评    审材料清单</w:t>
      </w:r>
    </w:p>
    <w:p>
      <w:pPr>
        <w:rPr>
          <w:sz w:val="28"/>
          <w:szCs w:val="36"/>
        </w:rPr>
      </w:pPr>
    </w:p>
    <w:p>
      <w:pPr>
        <w:ind w:firstLine="280" w:firstLineChars="100"/>
        <w:rPr>
          <w:sz w:val="28"/>
          <w:szCs w:val="36"/>
        </w:rPr>
      </w:pPr>
      <w:r>
        <w:rPr>
          <w:rFonts w:hint="eastAsia"/>
          <w:sz w:val="28"/>
          <w:szCs w:val="36"/>
        </w:rPr>
        <w:t>班级：            班长签字：        团支书签字：</w:t>
      </w:r>
    </w:p>
    <w:tbl>
      <w:tblPr>
        <w:tblStyle w:val="4"/>
        <w:tblW w:w="84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0"/>
        <w:gridCol w:w="23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证明材料清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单表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综合素质评价表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年     月     日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综评材料审核人签字：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U4OTY0YjU1YjAxMzEzN2UxNzljMjBkMjY0ZTJhMWYifQ=="/>
  </w:docVars>
  <w:rsids>
    <w:rsidRoot w:val="00DA05CC"/>
    <w:rsid w:val="00353819"/>
    <w:rsid w:val="00573559"/>
    <w:rsid w:val="00825412"/>
    <w:rsid w:val="009174EC"/>
    <w:rsid w:val="009E53D2"/>
    <w:rsid w:val="009F0CD0"/>
    <w:rsid w:val="00B0397F"/>
    <w:rsid w:val="00DA05CC"/>
    <w:rsid w:val="00F2380B"/>
    <w:rsid w:val="00F40B16"/>
    <w:rsid w:val="00FA1193"/>
    <w:rsid w:val="03DF372C"/>
    <w:rsid w:val="161E39C4"/>
    <w:rsid w:val="243804E7"/>
    <w:rsid w:val="3CB76263"/>
    <w:rsid w:val="4E0205C9"/>
    <w:rsid w:val="4E913162"/>
    <w:rsid w:val="51DC360E"/>
    <w:rsid w:val="6E2810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71</Characters>
  <Lines>1</Lines>
  <Paragraphs>1</Paragraphs>
  <TotalTime>5</TotalTime>
  <ScaleCrop>false</ScaleCrop>
  <LinksUpToDate>false</LinksUpToDate>
  <CharactersWithSpaces>169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牛牛牛</cp:lastModifiedBy>
  <dcterms:modified xsi:type="dcterms:W3CDTF">2022-08-14T07:30:09Z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E61AC833F127403F8B5BCD99DA8D7CF8</vt:lpwstr>
  </property>
</Properties>
</file>