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A43743" w14:textId="52E9D079" w:rsidR="006E4927" w:rsidRDefault="00000000">
      <w:pPr>
        <w:jc w:val="center"/>
        <w:rPr>
          <w:rFonts w:ascii="Times New Roman" w:eastAsia="Songti SC" w:hAnsi="Times New Roman" w:cs="仿宋_GB2312"/>
          <w:szCs w:val="32"/>
        </w:rPr>
      </w:pPr>
      <w:r>
        <w:rPr>
          <w:rFonts w:ascii="Times New Roman" w:eastAsia="Songti SC" w:hAnsi="Times New Roman" w:cs="仿宋_GB2312"/>
          <w:szCs w:val="32"/>
        </w:rPr>
        <w:t>【</w:t>
      </w:r>
      <w:r w:rsidR="00083CD8">
        <w:rPr>
          <w:rFonts w:ascii="Times New Roman" w:eastAsia="Songti SC" w:hAnsi="Times New Roman" w:cs="仿宋_GB2312" w:hint="eastAsia"/>
          <w:szCs w:val="32"/>
        </w:rPr>
        <w:t>美育</w:t>
      </w:r>
      <w:r w:rsidR="00083CD8">
        <w:rPr>
          <w:rFonts w:ascii="Times New Roman" w:eastAsia="Songti SC" w:hAnsi="Times New Roman" w:cs="仿宋_GB2312" w:hint="eastAsia"/>
          <w:szCs w:val="32"/>
        </w:rPr>
        <w:t>&amp;</w:t>
      </w:r>
      <w:r w:rsidR="00083CD8">
        <w:rPr>
          <w:rFonts w:ascii="Times New Roman" w:eastAsia="Songti SC" w:hAnsi="Times New Roman" w:cs="仿宋_GB2312" w:hint="eastAsia"/>
          <w:szCs w:val="32"/>
        </w:rPr>
        <w:t>乡建</w:t>
      </w:r>
      <w:r w:rsidR="00DD169D">
        <w:rPr>
          <w:rFonts w:ascii="Times New Roman" w:eastAsia="Songti SC" w:hAnsi="Times New Roman" w:cs="仿宋_GB2312" w:hint="eastAsia"/>
          <w:szCs w:val="32"/>
        </w:rPr>
        <w:t>升级</w:t>
      </w:r>
      <w:r>
        <w:rPr>
          <w:rFonts w:ascii="Times New Roman" w:eastAsia="Songti SC" w:hAnsi="Times New Roman" w:cs="仿宋_GB2312"/>
          <w:szCs w:val="32"/>
        </w:rPr>
        <w:t>团队招募】</w:t>
      </w:r>
    </w:p>
    <w:p w14:paraId="7EE901B8" w14:textId="77777777" w:rsidR="006E4927" w:rsidRDefault="00000000">
      <w:pPr>
        <w:rPr>
          <w:rFonts w:ascii="Times New Roman" w:eastAsia="Songti SC" w:hAnsi="Times New Roman" w:cs="仿宋_GB2312"/>
          <w:szCs w:val="32"/>
        </w:rPr>
      </w:pPr>
      <w:r>
        <w:rPr>
          <w:rFonts w:ascii="Times New Roman" w:eastAsia="Songti SC" w:hAnsi="Times New Roman" w:cs="仿宋_GB2312"/>
          <w:szCs w:val="32"/>
        </w:rPr>
        <w:t>☀</w:t>
      </w:r>
      <w:r>
        <w:rPr>
          <w:rFonts w:ascii="Times New Roman" w:eastAsia="Songti SC" w:hAnsi="Times New Roman" w:cs="仿宋_GB2312"/>
          <w:szCs w:val="32"/>
        </w:rPr>
        <w:t>团队人员：面向研究生</w:t>
      </w:r>
      <w:r>
        <w:rPr>
          <w:rFonts w:ascii="Times New Roman" w:eastAsia="Songti SC" w:hAnsi="Times New Roman" w:cs="仿宋_GB2312"/>
          <w:szCs w:val="32"/>
        </w:rPr>
        <w:t>4</w:t>
      </w:r>
      <w:r>
        <w:rPr>
          <w:rFonts w:ascii="Times New Roman" w:eastAsia="Songti SC" w:hAnsi="Times New Roman" w:cs="仿宋_GB2312"/>
          <w:szCs w:val="32"/>
        </w:rPr>
        <w:t>个党支部招募</w:t>
      </w:r>
      <w:r>
        <w:rPr>
          <w:rFonts w:ascii="Times New Roman" w:eastAsia="Songti SC" w:hAnsi="Times New Roman" w:cs="仿宋_GB2312"/>
          <w:szCs w:val="32"/>
        </w:rPr>
        <w:t>8-12</w:t>
      </w:r>
      <w:r>
        <w:rPr>
          <w:rFonts w:ascii="Times New Roman" w:eastAsia="Songti SC" w:hAnsi="Times New Roman" w:cs="仿宋_GB2312"/>
          <w:szCs w:val="32"/>
        </w:rPr>
        <w:t>人</w:t>
      </w:r>
    </w:p>
    <w:p w14:paraId="4BF3DDC3" w14:textId="77777777" w:rsidR="006E4927" w:rsidRDefault="00000000">
      <w:pPr>
        <w:rPr>
          <w:rFonts w:ascii="Times New Roman" w:eastAsia="Songti SC" w:hAnsi="Times New Roman" w:cs="仿宋_GB2312"/>
          <w:szCs w:val="32"/>
        </w:rPr>
      </w:pPr>
      <w:r>
        <w:rPr>
          <w:rFonts w:ascii="Times New Roman" w:eastAsia="Songti SC" w:hAnsi="Times New Roman" w:cs="仿宋_GB2312"/>
          <w:szCs w:val="32"/>
        </w:rPr>
        <w:t>（走研究生院立项）</w:t>
      </w:r>
    </w:p>
    <w:p w14:paraId="658F6DA9" w14:textId="77777777" w:rsidR="006E4927" w:rsidRDefault="00000000">
      <w:pPr>
        <w:rPr>
          <w:rFonts w:ascii="Times New Roman" w:eastAsia="Songti SC" w:hAnsi="Times New Roman" w:cs="仿宋_GB2312"/>
          <w:szCs w:val="32"/>
        </w:rPr>
      </w:pPr>
      <w:r>
        <w:rPr>
          <w:rFonts w:ascii="Times New Roman" w:eastAsia="Songti SC" w:hAnsi="Times New Roman" w:cs="仿宋_GB2312"/>
          <w:szCs w:val="32"/>
        </w:rPr>
        <w:t>☀</w:t>
      </w:r>
      <w:r>
        <w:rPr>
          <w:rFonts w:ascii="Times New Roman" w:eastAsia="Songti SC" w:hAnsi="Times New Roman" w:cs="仿宋_GB2312"/>
          <w:szCs w:val="32"/>
        </w:rPr>
        <w:t>活动定位：实践与学术相结合</w:t>
      </w:r>
    </w:p>
    <w:p w14:paraId="4A6ED4D8" w14:textId="77777777" w:rsidR="006E4927" w:rsidRDefault="00000000">
      <w:pPr>
        <w:rPr>
          <w:rFonts w:ascii="Times New Roman" w:eastAsia="Songti SC" w:hAnsi="Times New Roman" w:cs="仿宋_GB2312"/>
          <w:szCs w:val="32"/>
        </w:rPr>
      </w:pPr>
      <w:r>
        <w:rPr>
          <w:rFonts w:ascii="Times New Roman" w:eastAsia="Songti SC" w:hAnsi="Times New Roman" w:cs="仿宋_GB2312"/>
          <w:szCs w:val="32"/>
        </w:rPr>
        <w:t>☀</w:t>
      </w:r>
      <w:r>
        <w:rPr>
          <w:rFonts w:ascii="Times New Roman" w:eastAsia="Songti SC" w:hAnsi="Times New Roman" w:cs="仿宋_GB2312"/>
          <w:szCs w:val="32"/>
        </w:rPr>
        <w:t>实践时间：</w:t>
      </w:r>
      <w:r>
        <w:rPr>
          <w:rFonts w:ascii="Times New Roman" w:eastAsia="Songti SC" w:hAnsi="Times New Roman" w:cs="仿宋_GB2312" w:hint="eastAsia"/>
          <w:szCs w:val="32"/>
        </w:rPr>
        <w:t>1</w:t>
      </w:r>
      <w:r>
        <w:rPr>
          <w:rFonts w:ascii="Times New Roman" w:eastAsia="Songti SC" w:hAnsi="Times New Roman" w:cs="仿宋_GB2312"/>
          <w:szCs w:val="32"/>
        </w:rPr>
        <w:t>月</w:t>
      </w:r>
      <w:r>
        <w:rPr>
          <w:rFonts w:ascii="Times New Roman" w:eastAsia="Songti SC" w:hAnsi="Times New Roman" w:cs="仿宋_GB2312" w:hint="eastAsia"/>
          <w:szCs w:val="32"/>
        </w:rPr>
        <w:t>18</w:t>
      </w:r>
      <w:r>
        <w:rPr>
          <w:rFonts w:ascii="Times New Roman" w:eastAsia="Songti SC" w:hAnsi="Times New Roman" w:cs="仿宋_GB2312" w:hint="eastAsia"/>
          <w:szCs w:val="32"/>
        </w:rPr>
        <w:t>日—</w:t>
      </w:r>
      <w:r>
        <w:rPr>
          <w:rFonts w:ascii="Times New Roman" w:eastAsia="Songti SC" w:hAnsi="Times New Roman" w:cs="仿宋_GB2312" w:hint="eastAsia"/>
          <w:szCs w:val="32"/>
        </w:rPr>
        <w:t>23</w:t>
      </w:r>
      <w:r>
        <w:rPr>
          <w:rFonts w:ascii="Times New Roman" w:eastAsia="Songti SC" w:hAnsi="Times New Roman" w:cs="仿宋_GB2312" w:hint="eastAsia"/>
          <w:szCs w:val="32"/>
        </w:rPr>
        <w:t>日</w:t>
      </w:r>
      <w:r>
        <w:rPr>
          <w:rFonts w:ascii="Times New Roman" w:eastAsia="Songti SC" w:hAnsi="Times New Roman" w:cs="仿宋_GB2312"/>
          <w:szCs w:val="32"/>
        </w:rPr>
        <w:t>（约</w:t>
      </w:r>
      <w:r>
        <w:rPr>
          <w:rFonts w:ascii="Times New Roman" w:eastAsia="Songti SC" w:hAnsi="Times New Roman" w:cs="仿宋_GB2312" w:hint="eastAsia"/>
          <w:szCs w:val="32"/>
        </w:rPr>
        <w:t>5</w:t>
      </w:r>
      <w:r>
        <w:rPr>
          <w:rFonts w:ascii="Times New Roman" w:eastAsia="Songti SC" w:hAnsi="Times New Roman" w:cs="仿宋_GB2312" w:hint="eastAsia"/>
          <w:szCs w:val="32"/>
        </w:rPr>
        <w:t>天</w:t>
      </w:r>
      <w:r>
        <w:rPr>
          <w:rFonts w:ascii="Times New Roman" w:eastAsia="Songti SC" w:hAnsi="Times New Roman" w:cs="仿宋_GB2312"/>
          <w:szCs w:val="32"/>
        </w:rPr>
        <w:t>左右）</w:t>
      </w:r>
    </w:p>
    <w:p w14:paraId="18E84441" w14:textId="77777777" w:rsidR="006E4927" w:rsidRDefault="00000000">
      <w:pPr>
        <w:rPr>
          <w:rFonts w:ascii="Times New Roman" w:eastAsia="Songti SC" w:hAnsi="Times New Roman" w:cs="仿宋_GB2312"/>
          <w:szCs w:val="32"/>
        </w:rPr>
      </w:pPr>
      <w:r>
        <w:rPr>
          <w:rFonts w:ascii="Times New Roman" w:eastAsia="Songti SC" w:hAnsi="Times New Roman" w:cs="仿宋_GB2312"/>
          <w:szCs w:val="32"/>
        </w:rPr>
        <w:t>☀</w:t>
      </w:r>
      <w:r>
        <w:rPr>
          <w:rFonts w:ascii="Times New Roman" w:eastAsia="Songti SC" w:hAnsi="Times New Roman" w:cs="仿宋_GB2312"/>
          <w:szCs w:val="32"/>
        </w:rPr>
        <w:t>指导老师</w:t>
      </w:r>
      <w:r>
        <w:rPr>
          <w:rFonts w:ascii="Times New Roman" w:eastAsia="Songti SC" w:hAnsi="Times New Roman" w:cs="仿宋_GB2312"/>
          <w:szCs w:val="32"/>
        </w:rPr>
        <w:t>:</w:t>
      </w:r>
      <w:r>
        <w:rPr>
          <w:rFonts w:ascii="Times New Roman" w:eastAsia="Songti SC" w:hAnsi="Times New Roman" w:cs="仿宋_GB2312" w:hint="eastAsia"/>
          <w:szCs w:val="32"/>
        </w:rPr>
        <w:t>待定</w:t>
      </w:r>
    </w:p>
    <w:p w14:paraId="218F26AA" w14:textId="77777777" w:rsidR="006E4927" w:rsidRDefault="00000000">
      <w:pPr>
        <w:rPr>
          <w:rFonts w:ascii="Times New Roman" w:eastAsia="Songti SC" w:hAnsi="Times New Roman" w:cs="仿宋_GB2312"/>
          <w:szCs w:val="32"/>
        </w:rPr>
      </w:pPr>
      <w:r>
        <w:rPr>
          <w:rFonts w:ascii="Times New Roman" w:eastAsia="Songti SC" w:hAnsi="Times New Roman" w:cs="仿宋_GB2312"/>
          <w:szCs w:val="32"/>
        </w:rPr>
        <w:t>☀</w:t>
      </w:r>
      <w:r>
        <w:rPr>
          <w:rFonts w:ascii="Times New Roman" w:eastAsia="Songti SC" w:hAnsi="Times New Roman" w:cs="仿宋_GB2312"/>
          <w:szCs w:val="32"/>
        </w:rPr>
        <w:t>实践地点：北京市</w:t>
      </w:r>
      <w:r>
        <w:rPr>
          <w:rFonts w:ascii="Times New Roman" w:eastAsia="Songti SC" w:hAnsi="Times New Roman" w:cs="仿宋_GB2312" w:hint="eastAsia"/>
          <w:szCs w:val="32"/>
        </w:rPr>
        <w:t>顺义区南彩镇南彩村</w:t>
      </w:r>
    </w:p>
    <w:p w14:paraId="0BCB1251" w14:textId="77777777" w:rsidR="006E4927" w:rsidRDefault="00000000">
      <w:pPr>
        <w:rPr>
          <w:rFonts w:ascii="Times New Roman" w:eastAsia="Songti SC" w:hAnsi="Times New Roman" w:cs="仿宋_GB2312"/>
          <w:szCs w:val="32"/>
        </w:rPr>
      </w:pPr>
      <w:r>
        <w:rPr>
          <w:rFonts w:ascii="Times New Roman" w:eastAsia="Songti SC" w:hAnsi="Times New Roman" w:cs="仿宋_GB2312"/>
          <w:szCs w:val="32"/>
        </w:rPr>
        <w:t>☀</w:t>
      </w:r>
      <w:r>
        <w:rPr>
          <w:rFonts w:ascii="Times New Roman" w:eastAsia="Songti SC" w:hAnsi="Times New Roman" w:cs="仿宋_GB2312"/>
          <w:szCs w:val="32"/>
        </w:rPr>
        <w:t>背景摘要：南彩</w:t>
      </w:r>
      <w:r>
        <w:rPr>
          <w:rFonts w:ascii="Times New Roman" w:eastAsia="Songti SC" w:hAnsi="Times New Roman" w:cs="仿宋_GB2312" w:hint="eastAsia"/>
          <w:szCs w:val="32"/>
        </w:rPr>
        <w:t>村</w:t>
      </w:r>
      <w:r>
        <w:rPr>
          <w:rFonts w:ascii="Times New Roman" w:eastAsia="Songti SC" w:hAnsi="Times New Roman" w:cs="仿宋_GB2312"/>
          <w:szCs w:val="32"/>
        </w:rPr>
        <w:t>位于风景秀丽的潮白河畔，与</w:t>
      </w:r>
      <w:r>
        <w:rPr>
          <w:rFonts w:ascii="Times New Roman" w:eastAsia="Songti SC" w:hAnsi="Times New Roman" w:cs="仿宋_GB2312" w:hint="eastAsia"/>
          <w:szCs w:val="32"/>
        </w:rPr>
        <w:t>顺义区</w:t>
      </w:r>
      <w:r>
        <w:rPr>
          <w:rFonts w:ascii="Times New Roman" w:eastAsia="Songti SC" w:hAnsi="Times New Roman" w:cs="仿宋_GB2312"/>
          <w:szCs w:val="32"/>
        </w:rPr>
        <w:t>新行政中心一水相隔，在顺义区地理中心位置，</w:t>
      </w:r>
      <w:r>
        <w:rPr>
          <w:rFonts w:ascii="Times New Roman" w:eastAsia="Songti SC" w:hAnsi="Times New Roman" w:cs="仿宋_GB2312" w:hint="eastAsia"/>
          <w:szCs w:val="32"/>
        </w:rPr>
        <w:t>村</w:t>
      </w:r>
      <w:r>
        <w:rPr>
          <w:rFonts w:ascii="Times New Roman" w:eastAsia="Songti SC" w:hAnsi="Times New Roman" w:cs="仿宋_GB2312"/>
          <w:szCs w:val="32"/>
        </w:rPr>
        <w:t>域面积</w:t>
      </w:r>
      <w:r>
        <w:rPr>
          <w:rFonts w:ascii="Times New Roman" w:eastAsia="Songti SC" w:hAnsi="Times New Roman" w:cs="仿宋_GB2312" w:hint="eastAsia"/>
          <w:szCs w:val="32"/>
        </w:rPr>
        <w:t>约</w:t>
      </w:r>
      <w:r>
        <w:rPr>
          <w:rFonts w:ascii="Times New Roman" w:eastAsia="Songti SC" w:hAnsi="Times New Roman" w:cs="仿宋_GB2312" w:hint="eastAsia"/>
          <w:szCs w:val="32"/>
        </w:rPr>
        <w:t>3</w:t>
      </w:r>
      <w:r>
        <w:rPr>
          <w:rFonts w:ascii="Times New Roman" w:eastAsia="Songti SC" w:hAnsi="Times New Roman" w:cs="仿宋_GB2312"/>
          <w:szCs w:val="32"/>
        </w:rPr>
        <w:t>平方公里，全</w:t>
      </w:r>
      <w:r>
        <w:rPr>
          <w:rFonts w:ascii="Times New Roman" w:eastAsia="Songti SC" w:hAnsi="Times New Roman" w:cs="仿宋_GB2312" w:hint="eastAsia"/>
          <w:szCs w:val="32"/>
        </w:rPr>
        <w:t>村</w:t>
      </w:r>
      <w:r>
        <w:rPr>
          <w:rFonts w:ascii="Times New Roman" w:eastAsia="Songti SC" w:hAnsi="Times New Roman" w:cs="仿宋_GB2312"/>
          <w:szCs w:val="32"/>
        </w:rPr>
        <w:t>总人数约</w:t>
      </w:r>
      <w:r>
        <w:rPr>
          <w:rFonts w:ascii="Times New Roman" w:eastAsia="Songti SC" w:hAnsi="Times New Roman" w:cs="仿宋_GB2312" w:hint="eastAsia"/>
          <w:szCs w:val="32"/>
        </w:rPr>
        <w:t>3000</w:t>
      </w:r>
      <w:r>
        <w:rPr>
          <w:rFonts w:ascii="Times New Roman" w:eastAsia="Songti SC" w:hAnsi="Times New Roman" w:cs="仿宋_GB2312" w:hint="eastAsia"/>
          <w:szCs w:val="32"/>
        </w:rPr>
        <w:t>余</w:t>
      </w:r>
      <w:r>
        <w:rPr>
          <w:rFonts w:ascii="Times New Roman" w:eastAsia="Songti SC" w:hAnsi="Times New Roman" w:cs="仿宋_GB2312"/>
          <w:szCs w:val="32"/>
        </w:rPr>
        <w:t>人。</w:t>
      </w:r>
      <w:r>
        <w:rPr>
          <w:rFonts w:ascii="Times New Roman" w:eastAsia="Songti SC" w:hAnsi="Times New Roman" w:cs="仿宋_GB2312" w:hint="eastAsia"/>
          <w:szCs w:val="32"/>
        </w:rPr>
        <w:t>作为基层治理</w:t>
      </w:r>
      <w:r>
        <w:rPr>
          <w:rFonts w:ascii="Times New Roman" w:eastAsia="Songti SC" w:hAnsi="Times New Roman" w:cs="仿宋_GB2312"/>
          <w:szCs w:val="32"/>
        </w:rPr>
        <w:t>示范村，</w:t>
      </w:r>
      <w:r>
        <w:rPr>
          <w:rFonts w:ascii="Times New Roman" w:eastAsia="Songti SC" w:hAnsi="Times New Roman" w:cs="仿宋_GB2312" w:hint="eastAsia"/>
          <w:szCs w:val="32"/>
        </w:rPr>
        <w:t>南彩村坚持营造村居“好风气”，以志愿服务为抓手，不断凝聚人心、汇聚民心，推动经济发展、环境治理、民生保障等工作提质增效，取得了显著成效。基层治理优秀做法被《北京日报》头版头条刊登</w:t>
      </w:r>
      <w:r>
        <w:rPr>
          <w:rFonts w:ascii="Times New Roman" w:eastAsia="Songti SC" w:hAnsi="Times New Roman" w:cs="仿宋_GB2312"/>
          <w:szCs w:val="32"/>
        </w:rPr>
        <w:t>。</w:t>
      </w:r>
    </w:p>
    <w:p w14:paraId="088A56A4" w14:textId="77777777" w:rsidR="006E4927" w:rsidRDefault="00000000">
      <w:pPr>
        <w:rPr>
          <w:rFonts w:ascii="Times New Roman" w:eastAsia="Songti SC" w:hAnsi="Times New Roman" w:cs="仿宋_GB2312"/>
          <w:szCs w:val="32"/>
        </w:rPr>
      </w:pPr>
      <w:r>
        <w:rPr>
          <w:rFonts w:ascii="Times New Roman" w:eastAsia="Songti SC" w:hAnsi="Times New Roman" w:cs="仿宋_GB2312"/>
          <w:szCs w:val="32"/>
        </w:rPr>
        <w:t>☀</w:t>
      </w:r>
      <w:r>
        <w:rPr>
          <w:rFonts w:ascii="Times New Roman" w:eastAsia="Songti SC" w:hAnsi="Times New Roman" w:cs="仿宋_GB2312"/>
          <w:szCs w:val="32"/>
        </w:rPr>
        <w:t>实践内容：（后续建群发布细化内容）</w:t>
      </w:r>
    </w:p>
    <w:p w14:paraId="3E2A814F" w14:textId="77777777" w:rsidR="006E4927" w:rsidRDefault="00000000">
      <w:pPr>
        <w:numPr>
          <w:ilvl w:val="0"/>
          <w:numId w:val="1"/>
        </w:numPr>
        <w:rPr>
          <w:rFonts w:ascii="Times New Roman" w:eastAsia="Songti SC" w:hAnsi="Times New Roman"/>
        </w:rPr>
      </w:pPr>
      <w:r>
        <w:rPr>
          <w:rFonts w:ascii="Times New Roman" w:eastAsia="Songti SC" w:hAnsi="Times New Roman" w:hint="eastAsia"/>
        </w:rPr>
        <w:t>环境设计：参与村内外环境道路规划，更新文旅导视系统图。</w:t>
      </w:r>
    </w:p>
    <w:p w14:paraId="7FAF8238" w14:textId="77777777" w:rsidR="006E4927" w:rsidRDefault="00000000">
      <w:pPr>
        <w:numPr>
          <w:ilvl w:val="0"/>
          <w:numId w:val="1"/>
        </w:numPr>
        <w:rPr>
          <w:rFonts w:ascii="Times New Roman" w:eastAsia="Songti SC" w:hAnsi="Times New Roman"/>
        </w:rPr>
      </w:pPr>
      <w:r>
        <w:rPr>
          <w:rFonts w:ascii="Times New Roman" w:eastAsia="Songti SC" w:hAnsi="Times New Roman" w:hint="eastAsia"/>
        </w:rPr>
        <w:t>动画与视觉传达：设计南彩村特色</w:t>
      </w:r>
      <w:r>
        <w:rPr>
          <w:rFonts w:ascii="Times New Roman" w:eastAsia="Songti SC" w:hAnsi="Times New Roman" w:hint="eastAsia"/>
        </w:rPr>
        <w:t>LOGO</w:t>
      </w:r>
      <w:r>
        <w:rPr>
          <w:rFonts w:ascii="Times New Roman" w:eastAsia="Songti SC" w:hAnsi="Times New Roman" w:hint="eastAsia"/>
        </w:rPr>
        <w:t>，创作春节活动海报，记录南彩村民俗风情。</w:t>
      </w:r>
    </w:p>
    <w:p w14:paraId="0B23AC56" w14:textId="77777777" w:rsidR="006E4927" w:rsidRDefault="00000000">
      <w:pPr>
        <w:numPr>
          <w:ilvl w:val="0"/>
          <w:numId w:val="1"/>
        </w:numPr>
        <w:rPr>
          <w:rFonts w:ascii="Times New Roman" w:eastAsia="Songti SC" w:hAnsi="Times New Roman"/>
        </w:rPr>
      </w:pPr>
      <w:r>
        <w:rPr>
          <w:rFonts w:ascii="Times New Roman" w:eastAsia="Songti SC" w:hAnsi="Times New Roman" w:hint="eastAsia"/>
        </w:rPr>
        <w:t>产品设计：开发文旅产品系统，注重地方特色与市场需求相结合。</w:t>
      </w:r>
    </w:p>
    <w:p w14:paraId="72971ACF" w14:textId="77777777" w:rsidR="006E4927" w:rsidRDefault="00000000">
      <w:pPr>
        <w:numPr>
          <w:ilvl w:val="0"/>
          <w:numId w:val="1"/>
        </w:numPr>
        <w:rPr>
          <w:rFonts w:ascii="Times New Roman" w:eastAsia="Songti SC" w:hAnsi="Times New Roman"/>
        </w:rPr>
      </w:pPr>
      <w:r>
        <w:rPr>
          <w:rFonts w:ascii="Times New Roman" w:eastAsia="Songti SC" w:hAnsi="Times New Roman" w:hint="eastAsia"/>
        </w:rPr>
        <w:t>公共艺术：创作新春主题装置艺术，增添节日氛围。</w:t>
      </w:r>
    </w:p>
    <w:p w14:paraId="29EC608D" w14:textId="77777777" w:rsidR="006E4927" w:rsidRDefault="00000000">
      <w:pPr>
        <w:numPr>
          <w:ilvl w:val="0"/>
          <w:numId w:val="1"/>
        </w:numPr>
        <w:rPr>
          <w:rFonts w:ascii="Times New Roman" w:eastAsia="Songti SC" w:hAnsi="Times New Roman"/>
        </w:rPr>
      </w:pPr>
      <w:r>
        <w:rPr>
          <w:rFonts w:ascii="Times New Roman" w:eastAsia="Songti SC" w:hAnsi="Times New Roman" w:hint="eastAsia"/>
        </w:rPr>
        <w:t>美育教育：全体成员共同参与阳光假期托管班，教授美育课程，传递美的力量。</w:t>
      </w:r>
    </w:p>
    <w:p w14:paraId="6C40C3AF" w14:textId="77777777" w:rsidR="006E4927" w:rsidRDefault="00000000">
      <w:pPr>
        <w:rPr>
          <w:rFonts w:ascii="Times New Roman" w:eastAsia="Songti SC" w:hAnsi="Times New Roman" w:cs="仿宋_GB2312"/>
          <w:szCs w:val="32"/>
        </w:rPr>
      </w:pPr>
      <w:r>
        <w:rPr>
          <w:rFonts w:ascii="Times New Roman" w:eastAsia="Songti SC" w:hAnsi="Times New Roman" w:cs="仿宋_GB2312"/>
          <w:szCs w:val="32"/>
        </w:rPr>
        <w:lastRenderedPageBreak/>
        <w:t>☀</w:t>
      </w:r>
      <w:r>
        <w:rPr>
          <w:rFonts w:ascii="Times New Roman" w:eastAsia="Songti SC" w:hAnsi="Times New Roman" w:cs="仿宋_GB2312"/>
          <w:szCs w:val="32"/>
        </w:rPr>
        <w:t>在这里你可以收获：</w:t>
      </w:r>
    </w:p>
    <w:p w14:paraId="0B9FEED6" w14:textId="77777777" w:rsidR="006E4927" w:rsidRDefault="00000000">
      <w:pPr>
        <w:rPr>
          <w:rFonts w:ascii="Times New Roman" w:eastAsia="Songti SC" w:hAnsi="Times New Roman" w:cs="仿宋_GB2312"/>
          <w:szCs w:val="32"/>
        </w:rPr>
      </w:pPr>
      <w:r>
        <w:rPr>
          <w:rFonts w:ascii="Times New Roman" w:eastAsia="Songti SC" w:hAnsi="Times New Roman" w:cs="仿宋_GB2312"/>
          <w:szCs w:val="32"/>
        </w:rPr>
        <w:t>①</w:t>
      </w:r>
      <w:r>
        <w:rPr>
          <w:rFonts w:ascii="Times New Roman" w:eastAsia="Songti SC" w:hAnsi="Times New Roman" w:cs="PingFang SC"/>
          <w:color w:val="333333"/>
          <w:kern w:val="0"/>
          <w:szCs w:val="32"/>
          <w:shd w:val="clear" w:color="auto" w:fill="FFFFFF"/>
          <w:lang w:bidi="ar"/>
        </w:rPr>
        <w:t>游览镇域特色景点，感受地方文化魅力</w:t>
      </w:r>
    </w:p>
    <w:p w14:paraId="119A4EB4" w14:textId="77777777" w:rsidR="006E4927" w:rsidRDefault="00000000">
      <w:pPr>
        <w:rPr>
          <w:rFonts w:ascii="Times New Roman" w:eastAsia="Songti SC" w:hAnsi="Times New Roman" w:cs="仿宋_GB2312"/>
          <w:szCs w:val="32"/>
        </w:rPr>
      </w:pPr>
      <w:r>
        <w:rPr>
          <w:rFonts w:ascii="Times New Roman" w:eastAsia="Songti SC" w:hAnsi="Times New Roman" w:cs="仿宋_GB2312"/>
          <w:szCs w:val="32"/>
        </w:rPr>
        <w:t>②</w:t>
      </w:r>
      <w:r>
        <w:rPr>
          <w:rFonts w:ascii="Times New Roman" w:eastAsia="Songti SC" w:hAnsi="Times New Roman" w:cs="PingFang SC"/>
          <w:color w:val="333333"/>
          <w:kern w:val="0"/>
          <w:szCs w:val="32"/>
          <w:shd w:val="clear" w:color="auto" w:fill="FFFFFF"/>
          <w:lang w:bidi="ar"/>
        </w:rPr>
        <w:t>聆听村书记的精彩分享，拓宽视野</w:t>
      </w:r>
    </w:p>
    <w:p w14:paraId="67CA0364" w14:textId="77777777" w:rsidR="006E4927" w:rsidRDefault="00000000">
      <w:pPr>
        <w:rPr>
          <w:rFonts w:ascii="Times New Roman" w:eastAsia="Songti SC" w:hAnsi="Times New Roman" w:cs="仿宋_GB2312"/>
          <w:szCs w:val="32"/>
        </w:rPr>
      </w:pPr>
      <w:r>
        <w:rPr>
          <w:rFonts w:ascii="Times New Roman" w:eastAsia="Songti SC" w:hAnsi="Times New Roman" w:cs="仿宋_GB2312"/>
          <w:szCs w:val="32"/>
        </w:rPr>
        <w:t>③</w:t>
      </w:r>
      <w:r>
        <w:rPr>
          <w:rFonts w:ascii="Times New Roman" w:eastAsia="Songti SC" w:hAnsi="Times New Roman" w:cs="PingFang SC"/>
          <w:color w:val="333333"/>
          <w:kern w:val="0"/>
          <w:szCs w:val="32"/>
          <w:shd w:val="clear" w:color="auto" w:fill="FFFFFF"/>
          <w:lang w:bidi="ar"/>
        </w:rPr>
        <w:t>有机会参与后续相关比赛，作品将被报送评审</w:t>
      </w:r>
    </w:p>
    <w:p w14:paraId="4BF0EF6A" w14:textId="77777777" w:rsidR="006E4927" w:rsidRDefault="00000000">
      <w:pPr>
        <w:widowControl/>
        <w:jc w:val="left"/>
        <w:rPr>
          <w:rFonts w:ascii="Times New Roman" w:eastAsia="Songti SC" w:hAnsi="Times New Roman" w:cs="仿宋_GB2312"/>
          <w:szCs w:val="32"/>
        </w:rPr>
      </w:pPr>
      <w:r>
        <w:rPr>
          <w:rFonts w:ascii="Times New Roman" w:eastAsia="Songti SC" w:hAnsi="Times New Roman" w:cs="仿宋_GB2312"/>
          <w:szCs w:val="32"/>
        </w:rPr>
        <w:t>④</w:t>
      </w:r>
      <w:r>
        <w:rPr>
          <w:rFonts w:ascii="Times New Roman" w:eastAsia="Songti SC" w:hAnsi="Times New Roman" w:cs="PingFang SC"/>
          <w:color w:val="333333"/>
          <w:kern w:val="0"/>
          <w:szCs w:val="32"/>
          <w:shd w:val="clear" w:color="auto" w:fill="FFFFFF"/>
          <w:lang w:bidi="ar"/>
        </w:rPr>
        <w:t>结识一群志同道合的朋友，共度一个充实而快乐的假期</w:t>
      </w:r>
    </w:p>
    <w:p w14:paraId="751D9869" w14:textId="3E410F0D" w:rsidR="006E4927" w:rsidRDefault="00000000">
      <w:pPr>
        <w:widowControl/>
        <w:jc w:val="left"/>
        <w:rPr>
          <w:rFonts w:ascii="Times New Roman" w:eastAsia="Songti SC" w:hAnsi="Times New Roman" w:cs="PingFang SC"/>
          <w:color w:val="333333"/>
          <w:kern w:val="0"/>
          <w:szCs w:val="32"/>
          <w:shd w:val="clear" w:color="auto" w:fill="FFFFFF"/>
          <w:lang w:bidi="ar"/>
        </w:rPr>
      </w:pPr>
      <w:r>
        <w:rPr>
          <w:rFonts w:ascii="Times New Roman" w:eastAsia="Songti SC" w:hAnsi="Times New Roman" w:cs="PingFang SC" w:hint="eastAsia"/>
          <w:color w:val="333333"/>
          <w:kern w:val="0"/>
          <w:szCs w:val="32"/>
          <w:shd w:val="clear" w:color="auto" w:fill="FFFFFF"/>
          <w:lang w:bidi="ar"/>
        </w:rPr>
        <w:t>⑤</w:t>
      </w:r>
      <w:r>
        <w:rPr>
          <w:rFonts w:ascii="Times New Roman" w:eastAsia="Songti SC" w:hAnsi="Times New Roman" w:cs="PingFang SC"/>
          <w:color w:val="333333"/>
          <w:kern w:val="0"/>
          <w:szCs w:val="32"/>
          <w:shd w:val="clear" w:color="auto" w:fill="FFFFFF"/>
          <w:lang w:bidi="ar"/>
        </w:rPr>
        <w:t>积累北京志愿活动服务时长深度交流。</w:t>
      </w:r>
    </w:p>
    <w:p w14:paraId="0B6CEB5C" w14:textId="35F00D25" w:rsidR="006E4927" w:rsidRDefault="00000000">
      <w:pPr>
        <w:rPr>
          <w:rFonts w:ascii="Times New Roman" w:eastAsia="Songti SC" w:hAnsi="Times New Roman" w:cs="仿宋_GB2312"/>
          <w:szCs w:val="32"/>
        </w:rPr>
      </w:pPr>
      <w:r>
        <w:rPr>
          <w:rFonts w:ascii="Times New Roman" w:eastAsia="Songti SC" w:hAnsi="Times New Roman" w:cs="仿宋_GB2312"/>
          <w:szCs w:val="32"/>
        </w:rPr>
        <w:t>☀</w:t>
      </w:r>
      <w:r>
        <w:rPr>
          <w:rFonts w:ascii="Times New Roman" w:eastAsia="Songti SC" w:hAnsi="Times New Roman" w:cs="仿宋_GB2312"/>
          <w:szCs w:val="32"/>
        </w:rPr>
        <w:t>大概花销：</w:t>
      </w:r>
      <w:r w:rsidR="0010760B">
        <w:rPr>
          <w:rFonts w:ascii="Times New Roman" w:eastAsia="Songti SC" w:hAnsi="Times New Roman" w:cs="仿宋_GB2312" w:hint="eastAsia"/>
          <w:szCs w:val="32"/>
        </w:rPr>
        <w:t>居住于当地</w:t>
      </w:r>
      <w:r w:rsidR="0010760B" w:rsidRPr="0010760B">
        <w:rPr>
          <w:rFonts w:ascii="Times New Roman" w:eastAsia="Songti SC" w:hAnsi="Times New Roman" w:cs="仿宋_GB2312" w:hint="eastAsia"/>
          <w:szCs w:val="32"/>
        </w:rPr>
        <w:t>格林豪泰</w:t>
      </w:r>
      <w:r w:rsidR="0010760B">
        <w:rPr>
          <w:rFonts w:ascii="Times New Roman" w:eastAsia="Songti SC" w:hAnsi="Times New Roman" w:cs="仿宋_GB2312" w:hint="eastAsia"/>
          <w:szCs w:val="32"/>
        </w:rPr>
        <w:t>酒店，</w:t>
      </w:r>
      <w:r w:rsidR="0010760B" w:rsidRPr="0010760B">
        <w:rPr>
          <w:rFonts w:ascii="Times New Roman" w:eastAsia="Songti SC" w:hAnsi="Times New Roman" w:cs="仿宋_GB2312" w:hint="eastAsia"/>
          <w:szCs w:val="32"/>
        </w:rPr>
        <w:t>两人标间</w:t>
      </w:r>
      <w:r w:rsidR="0010760B">
        <w:rPr>
          <w:rFonts w:ascii="Times New Roman" w:eastAsia="Songti SC" w:hAnsi="Times New Roman" w:cs="仿宋_GB2312" w:hint="eastAsia"/>
          <w:szCs w:val="32"/>
        </w:rPr>
        <w:t>约</w:t>
      </w:r>
      <w:r w:rsidR="0010760B" w:rsidRPr="0010760B">
        <w:rPr>
          <w:rFonts w:ascii="Times New Roman" w:eastAsia="Songti SC" w:hAnsi="Times New Roman" w:cs="仿宋_GB2312" w:hint="eastAsia"/>
          <w:szCs w:val="32"/>
        </w:rPr>
        <w:t>160</w:t>
      </w:r>
      <w:r w:rsidR="0010760B">
        <w:rPr>
          <w:rFonts w:ascii="Times New Roman" w:eastAsia="Songti SC" w:hAnsi="Times New Roman" w:cs="仿宋_GB2312" w:hint="eastAsia"/>
          <w:szCs w:val="32"/>
        </w:rPr>
        <w:t>/</w:t>
      </w:r>
      <w:r w:rsidR="0010760B">
        <w:rPr>
          <w:rFonts w:ascii="Times New Roman" w:eastAsia="Songti SC" w:hAnsi="Times New Roman" w:cs="仿宋_GB2312" w:hint="eastAsia"/>
          <w:szCs w:val="32"/>
        </w:rPr>
        <w:t>晚，其余内容</w:t>
      </w:r>
      <w:r>
        <w:rPr>
          <w:rFonts w:ascii="Times New Roman" w:eastAsia="Songti SC" w:hAnsi="Times New Roman" w:cs="仿宋_GB2312" w:hint="eastAsia"/>
          <w:szCs w:val="32"/>
        </w:rPr>
        <w:t>正在商榷待定，</w:t>
      </w:r>
      <w:r>
        <w:rPr>
          <w:rFonts w:ascii="Times New Roman" w:eastAsia="Songti SC" w:hAnsi="Times New Roman" w:hint="eastAsia"/>
        </w:rPr>
        <w:t>具体花销将在后续通知中明确。</w:t>
      </w:r>
    </w:p>
    <w:p w14:paraId="6C8DDB98" w14:textId="77777777" w:rsidR="006E4927" w:rsidRDefault="00000000">
      <w:pPr>
        <w:rPr>
          <w:rFonts w:ascii="Times New Roman" w:eastAsia="Songti SC" w:hAnsi="Times New Roman"/>
        </w:rPr>
      </w:pPr>
      <w:r>
        <w:rPr>
          <w:rFonts w:ascii="Times New Roman" w:eastAsia="Songti SC" w:hAnsi="Times New Roman" w:hint="eastAsia"/>
        </w:rPr>
        <w:t>让我们携手并进，用实际行动为南彩村的发展贡献力量，同时也为自己的成长之路增添一抹亮丽的色彩！</w:t>
      </w:r>
    </w:p>
    <w:sectPr w:rsidR="006E4927">
      <w:pgSz w:w="11906" w:h="16838"/>
      <w:pgMar w:top="2098" w:right="1474" w:bottom="1984" w:left="1587" w:header="851" w:footer="992" w:gutter="0"/>
      <w:cols w:space="0"/>
      <w:docGrid w:type="lines" w:linePitch="4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1B405E" w14:textId="77777777" w:rsidR="006517EF" w:rsidRDefault="006517EF">
      <w:pPr>
        <w:spacing w:line="240" w:lineRule="auto"/>
      </w:pPr>
      <w:r>
        <w:separator/>
      </w:r>
    </w:p>
  </w:endnote>
  <w:endnote w:type="continuationSeparator" w:id="0">
    <w:p w14:paraId="60979997" w14:textId="77777777" w:rsidR="006517EF" w:rsidRDefault="006517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方正仿宋_GBK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汉仪书宋二KW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Songti SC">
    <w:altName w:val="微软雅黑"/>
    <w:charset w:val="86"/>
    <w:family w:val="auto"/>
    <w:pitch w:val="default"/>
    <w:sig w:usb0="00000001" w:usb1="080F0000" w:usb2="00000000" w:usb3="00000000" w:csb0="00040000" w:csb1="00000000"/>
  </w:font>
  <w:font w:name="PingFang SC">
    <w:charset w:val="86"/>
    <w:family w:val="auto"/>
    <w:pitch w:val="default"/>
    <w:sig w:usb0="A00002FF" w:usb1="7ACFFDFB" w:usb2="00000017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444D97" w14:textId="77777777" w:rsidR="006517EF" w:rsidRDefault="006517EF">
      <w:pPr>
        <w:spacing w:line="240" w:lineRule="auto"/>
      </w:pPr>
      <w:r>
        <w:separator/>
      </w:r>
    </w:p>
  </w:footnote>
  <w:footnote w:type="continuationSeparator" w:id="0">
    <w:p w14:paraId="58692543" w14:textId="77777777" w:rsidR="006517EF" w:rsidRDefault="006517E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6EBBF53"/>
    <w:multiLevelType w:val="singleLevel"/>
    <w:tmpl w:val="96EBBF53"/>
    <w:lvl w:ilvl="0">
      <w:start w:val="1"/>
      <w:numFmt w:val="decimal"/>
      <w:suff w:val="space"/>
      <w:lvlText w:val="%1."/>
      <w:lvlJc w:val="left"/>
    </w:lvl>
  </w:abstractNum>
  <w:num w:numId="1" w16cid:durableId="8072811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jY3ODdmMGI2ZmVjYWNlMjE1YTYzZDViOTQ2MWIzOTkifQ=="/>
  </w:docVars>
  <w:rsids>
    <w:rsidRoot w:val="39AC1A94"/>
    <w:rsid w:val="DFA68CEA"/>
    <w:rsid w:val="EAF3E8C0"/>
    <w:rsid w:val="00083CD8"/>
    <w:rsid w:val="0010760B"/>
    <w:rsid w:val="006517EF"/>
    <w:rsid w:val="006E4927"/>
    <w:rsid w:val="00883F2E"/>
    <w:rsid w:val="00B36D2C"/>
    <w:rsid w:val="00B949DA"/>
    <w:rsid w:val="00DD169D"/>
    <w:rsid w:val="00EB7A8D"/>
    <w:rsid w:val="042369F2"/>
    <w:rsid w:val="19B0751E"/>
    <w:rsid w:val="2854001B"/>
    <w:rsid w:val="39AC1A94"/>
    <w:rsid w:val="4BE78563"/>
    <w:rsid w:val="6F6F1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A83DFCE"/>
  <w15:docId w15:val="{073CA244-3A7A-4BAC-96BD-B902873F6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pPr>
      <w:widowControl w:val="0"/>
      <w:spacing w:line="560" w:lineRule="exact"/>
      <w:jc w:val="both"/>
    </w:pPr>
    <w:rPr>
      <w:rFonts w:ascii="Calibri" w:eastAsia="仿宋_GB2312" w:hAnsi="Calibri"/>
      <w:kern w:val="2"/>
      <w:sz w:val="3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公文正文"/>
    <w:basedOn w:val="a"/>
    <w:autoRedefine/>
    <w:qFormat/>
    <w:pPr>
      <w:ind w:firstLineChars="200" w:firstLine="420"/>
    </w:pPr>
    <w:rPr>
      <w:rFonts w:asciiTheme="minorHAnsi" w:hAnsiTheme="minorHAnsi"/>
    </w:rPr>
  </w:style>
  <w:style w:type="paragraph" w:customStyle="1" w:styleId="a4">
    <w:name w:val="公文大标题"/>
    <w:basedOn w:val="a"/>
    <w:autoRedefine/>
    <w:qFormat/>
    <w:pPr>
      <w:jc w:val="center"/>
      <w:outlineLvl w:val="0"/>
    </w:pPr>
    <w:rPr>
      <w:rFonts w:asciiTheme="minorHAnsi" w:eastAsia="方正小标宋简体" w:hAnsiTheme="minorHAnsi"/>
      <w:sz w:val="44"/>
    </w:rPr>
  </w:style>
  <w:style w:type="paragraph" w:styleId="a5">
    <w:name w:val="header"/>
    <w:basedOn w:val="a"/>
    <w:link w:val="a6"/>
    <w:rsid w:val="00083CD8"/>
    <w:pP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083CD8"/>
    <w:rPr>
      <w:rFonts w:ascii="Calibri" w:eastAsia="仿宋_GB2312" w:hAnsi="Calibri"/>
      <w:kern w:val="2"/>
      <w:sz w:val="18"/>
      <w:szCs w:val="18"/>
    </w:rPr>
  </w:style>
  <w:style w:type="paragraph" w:styleId="a7">
    <w:name w:val="footer"/>
    <w:basedOn w:val="a"/>
    <w:link w:val="a8"/>
    <w:rsid w:val="00083CD8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083CD8"/>
    <w:rPr>
      <w:rFonts w:ascii="Calibri" w:eastAsia="仿宋_GB2312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101</Words>
  <Characters>577</Characters>
  <Application>Microsoft Office Word</Application>
  <DocSecurity>0</DocSecurity>
  <Lines>4</Lines>
  <Paragraphs>1</Paragraphs>
  <ScaleCrop>false</ScaleCrop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Roion</dc:creator>
  <cp:lastModifiedBy>CRX</cp:lastModifiedBy>
  <cp:revision>4</cp:revision>
  <dcterms:created xsi:type="dcterms:W3CDTF">2024-12-31T10:22:00Z</dcterms:created>
  <dcterms:modified xsi:type="dcterms:W3CDTF">2025-01-06T09:07:00Z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2052-6.6.1.8808</vt:lpwstr>
  </property>
  <property fmtid="{D5CDD505-2E9C-101B-9397-08002B2CF9AE}" pid="3" name="ICV">
    <vt:lpwstr>76BEFBE84B5C4B828A8820D2962D36B9</vt:lpwstr>
  </property>
</Properties>
</file>