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5BE42">
      <w:pPr>
        <w:adjustRightInd w:val="0"/>
        <w:snapToGrid w:val="0"/>
        <w:spacing w:line="700" w:lineRule="exact"/>
        <w:jc w:val="left"/>
        <w:rPr>
          <w:rFonts w:hint="eastAsia" w:ascii="黑体" w:hAnsi="黑体" w:eastAsia="黑体" w:cs="Times New Roman"/>
          <w:kern w:val="0"/>
          <w:sz w:val="30"/>
          <w:szCs w:val="30"/>
        </w:rPr>
      </w:pPr>
      <w:r>
        <w:rPr>
          <w:rFonts w:hint="eastAsia" w:ascii="黑体" w:hAnsi="黑体" w:eastAsia="黑体" w:cs="Times New Roman"/>
          <w:kern w:val="0"/>
          <w:sz w:val="30"/>
          <w:szCs w:val="30"/>
        </w:rPr>
        <w:t>附件4：</w:t>
      </w:r>
    </w:p>
    <w:p w14:paraId="15C3E329">
      <w:pPr>
        <w:adjustRightInd w:val="0"/>
        <w:snapToGrid w:val="0"/>
        <w:spacing w:after="156" w:afterLines="50" w:line="700" w:lineRule="exact"/>
        <w:jc w:val="center"/>
        <w:rPr>
          <w:rFonts w:ascii="小标宋" w:hAnsi="Times New Roman" w:eastAsia="小标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小标宋" w:hAnsi="Times New Roman" w:eastAsia="小标宋" w:cs="Times New Roman"/>
          <w:kern w:val="0"/>
          <w:sz w:val="36"/>
          <w:szCs w:val="36"/>
        </w:rPr>
        <w:t>网络教育优秀作品征集信息表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8"/>
        <w:gridCol w:w="6626"/>
      </w:tblGrid>
      <w:tr w14:paraId="48DC2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08" w:type="dxa"/>
            <w:vAlign w:val="center"/>
          </w:tcPr>
          <w:p w14:paraId="5A5311AD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作者单位</w:t>
            </w:r>
          </w:p>
        </w:tc>
        <w:tc>
          <w:tcPr>
            <w:tcW w:w="6626" w:type="dxa"/>
          </w:tcPr>
          <w:p w14:paraId="6CC5EB9E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</w:tc>
      </w:tr>
      <w:tr w14:paraId="5B928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2208" w:type="dxa"/>
            <w:vAlign w:val="center"/>
          </w:tcPr>
          <w:p w14:paraId="6E425A4B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作品类别</w:t>
            </w:r>
          </w:p>
        </w:tc>
        <w:tc>
          <w:tcPr>
            <w:tcW w:w="6626" w:type="dxa"/>
          </w:tcPr>
          <w:p w14:paraId="008343D1">
            <w:pPr>
              <w:spacing w:line="40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优秀网络文章</w:t>
            </w:r>
          </w:p>
          <w:p w14:paraId="7AB95EC3">
            <w:pPr>
              <w:spacing w:line="40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优秀工作案例</w:t>
            </w:r>
          </w:p>
          <w:p w14:paraId="78F02B76">
            <w:pPr>
              <w:spacing w:line="40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优秀微课</w:t>
            </w:r>
          </w:p>
          <w:p w14:paraId="4ED52207">
            <w:pPr>
              <w:spacing w:line="40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优秀新媒体作品</w:t>
            </w:r>
          </w:p>
          <w:p w14:paraId="33AD0478">
            <w:pPr>
              <w:spacing w:line="40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优秀“AI+思政”</w:t>
            </w:r>
          </w:p>
        </w:tc>
      </w:tr>
      <w:tr w14:paraId="44F38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2208" w:type="dxa"/>
            <w:vAlign w:val="center"/>
          </w:tcPr>
          <w:p w14:paraId="3542D7F7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626" w:type="dxa"/>
          </w:tcPr>
          <w:p w14:paraId="54CD085E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</w:tc>
      </w:tr>
      <w:tr w14:paraId="0777A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vAlign w:val="center"/>
          </w:tcPr>
          <w:p w14:paraId="639F3901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作者姓名</w:t>
            </w:r>
          </w:p>
        </w:tc>
        <w:tc>
          <w:tcPr>
            <w:tcW w:w="6626" w:type="dxa"/>
          </w:tcPr>
          <w:p w14:paraId="5790B349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</w:tc>
      </w:tr>
      <w:tr w14:paraId="4604B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vAlign w:val="center"/>
          </w:tcPr>
          <w:p w14:paraId="21F6A792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6626" w:type="dxa"/>
          </w:tcPr>
          <w:p w14:paraId="41D1E853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</w:tc>
      </w:tr>
      <w:tr w14:paraId="4B060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9" w:hRule="atLeast"/>
        </w:trPr>
        <w:tc>
          <w:tcPr>
            <w:tcW w:w="2208" w:type="dxa"/>
            <w:vAlign w:val="center"/>
          </w:tcPr>
          <w:p w14:paraId="3B5A02DD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推荐单位意见</w:t>
            </w:r>
          </w:p>
        </w:tc>
        <w:tc>
          <w:tcPr>
            <w:tcW w:w="6626" w:type="dxa"/>
          </w:tcPr>
          <w:p w14:paraId="41EB72E2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 w14:paraId="3F16B0FC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 w14:paraId="3F9AF7FD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 w14:paraId="414EE48E">
            <w:pPr>
              <w:spacing w:after="312" w:afterLines="100" w:line="560" w:lineRule="exact"/>
              <w:ind w:right="720"/>
              <w:jc w:val="right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（公章）</w:t>
            </w:r>
          </w:p>
          <w:p w14:paraId="5DF3EF4C">
            <w:pPr>
              <w:wordWrap w:val="0"/>
              <w:spacing w:after="312" w:afterLines="100" w:line="560" w:lineRule="exact"/>
              <w:ind w:right="720"/>
              <w:jc w:val="right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年  月  日</w:t>
            </w:r>
          </w:p>
        </w:tc>
      </w:tr>
    </w:tbl>
    <w:p w14:paraId="0D14592B">
      <w:pPr>
        <w:adjustRightInd w:val="0"/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971EB2F">
      <w:pPr>
        <w:widowControl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611535"/>
    </w:sdtPr>
    <w:sdtEndPr>
      <w:rPr>
        <w:rFonts w:ascii="宋体" w:hAnsi="宋体" w:eastAsia="宋体"/>
        <w:sz w:val="28"/>
        <w:szCs w:val="28"/>
      </w:rPr>
    </w:sdtEndPr>
    <w:sdtContent>
      <w:p w14:paraId="45F09B81">
        <w:pPr>
          <w:pStyle w:val="2"/>
          <w:jc w:val="center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FC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2025-09-14T01:22:25Z</dcterms:created>
  <dc:creator>lenovo</dc:creator>
  <cp:lastModifiedBy>冯庆纬</cp:lastModifiedBy>
  <dcterms:modified xsi:type="dcterms:W3CDTF">2025-09-14T01:22:33Z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eyJoZGlkIjoiNzYwMzQ0N2Q3MzkzOGQyMzQ3MzA3MDM1OGUxZjMzNWMiLCJ1c2VySWQiOiI4MDA3NDk1MzUifQ==</vt:lpwstr>
  </property>
  <property fmtid="{D5CDD505-2E9C-101B-9397-08002B2CF9AE}" pid="4" name="ICV">
    <vt:lpwstr>99D9FC9926C647A6A4A36CFBBCF6CF19_12</vt:lpwstr>
  </property>
</Properties>
</file>